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7D14" w:rsidRDefault="00720FDC" w:rsidP="007B43E6">
      <w:pPr>
        <w:jc w:val="center"/>
      </w:pPr>
      <w:r>
        <w:rPr>
          <w:noProof/>
        </w:rPr>
        <w:drawing>
          <wp:inline distT="0" distB="0" distL="0" distR="0" wp14:anchorId="1A71FE22" wp14:editId="046CA7F1">
            <wp:extent cx="4572000" cy="274320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p w:rsidR="00720FDC" w:rsidRDefault="00C4283D" w:rsidP="007B43E6">
      <w:pPr>
        <w:jc w:val="center"/>
      </w:pPr>
      <w:r>
        <w:rPr>
          <w:noProof/>
        </w:rPr>
        <w:lastRenderedPageBreak/>
        <w:drawing>
          <wp:inline distT="0" distB="0" distL="0" distR="0" wp14:anchorId="76F97542" wp14:editId="368BFDB4">
            <wp:extent cx="4572000" cy="2743200"/>
            <wp:effectExtent l="0" t="0" r="0" b="0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  <w:r w:rsidR="000B7AEC">
        <w:rPr>
          <w:noProof/>
        </w:rPr>
        <w:drawing>
          <wp:inline distT="0" distB="0" distL="0" distR="0" wp14:anchorId="1DFB97D3" wp14:editId="00E61675">
            <wp:extent cx="4572000" cy="2743200"/>
            <wp:effectExtent l="0" t="0" r="0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0B7AEC" w:rsidRDefault="000E0825" w:rsidP="007B43E6">
      <w:pPr>
        <w:jc w:val="center"/>
      </w:pPr>
      <w:r>
        <w:rPr>
          <w:noProof/>
        </w:rPr>
        <w:lastRenderedPageBreak/>
        <w:drawing>
          <wp:inline distT="0" distB="0" distL="0" distR="0" wp14:anchorId="5EDD8E2F" wp14:editId="650674F0">
            <wp:extent cx="4572000" cy="2743200"/>
            <wp:effectExtent l="0" t="0" r="0" b="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0E0825" w:rsidRDefault="000E0825" w:rsidP="007B43E6">
      <w:pPr>
        <w:jc w:val="center"/>
      </w:pPr>
      <w:r>
        <w:rPr>
          <w:noProof/>
        </w:rPr>
        <w:drawing>
          <wp:inline distT="0" distB="0" distL="0" distR="0" wp14:anchorId="153FAFFC" wp14:editId="41AA3289">
            <wp:extent cx="4572000" cy="2743200"/>
            <wp:effectExtent l="0" t="0" r="0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0E0825" w:rsidRDefault="000E0825" w:rsidP="007B43E6">
      <w:pPr>
        <w:jc w:val="center"/>
      </w:pPr>
      <w:r>
        <w:rPr>
          <w:noProof/>
        </w:rPr>
        <w:lastRenderedPageBreak/>
        <w:drawing>
          <wp:inline distT="0" distB="0" distL="0" distR="0" wp14:anchorId="21679C6A" wp14:editId="520F7D00">
            <wp:extent cx="4572000" cy="2743200"/>
            <wp:effectExtent l="0" t="0" r="0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332F7B" w:rsidRDefault="00332F7B"/>
    <w:p w:rsidR="000E0825" w:rsidRDefault="00332F7B" w:rsidP="007B43E6">
      <w:pPr>
        <w:jc w:val="center"/>
      </w:pPr>
      <w:r>
        <w:rPr>
          <w:noProof/>
        </w:rPr>
        <w:drawing>
          <wp:inline distT="0" distB="0" distL="0" distR="0" wp14:anchorId="7E2AC742" wp14:editId="7325C741">
            <wp:extent cx="4572000" cy="2743200"/>
            <wp:effectExtent l="0" t="0" r="0" b="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B43E6" w:rsidRDefault="007B43E6" w:rsidP="007B43E6">
      <w:pPr>
        <w:jc w:val="center"/>
      </w:pPr>
      <w:r>
        <w:rPr>
          <w:noProof/>
        </w:rPr>
        <w:lastRenderedPageBreak/>
        <w:drawing>
          <wp:inline distT="0" distB="0" distL="0" distR="0" wp14:anchorId="0908E691" wp14:editId="582EA4C5">
            <wp:extent cx="4572000" cy="2743200"/>
            <wp:effectExtent l="0" t="0" r="0" b="0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332F7B" w:rsidRDefault="007B43E6" w:rsidP="007B43E6">
      <w:pPr>
        <w:jc w:val="center"/>
      </w:pPr>
      <w:r>
        <w:rPr>
          <w:noProof/>
        </w:rPr>
        <w:drawing>
          <wp:inline distT="0" distB="0" distL="0" distR="0" wp14:anchorId="0A26E3AF" wp14:editId="4B85ACA0">
            <wp:extent cx="4572000" cy="2743200"/>
            <wp:effectExtent l="0" t="0" r="0" b="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7B43E6" w:rsidRDefault="007B43E6" w:rsidP="007B43E6">
      <w:pPr>
        <w:jc w:val="center"/>
      </w:pPr>
    </w:p>
    <w:p w:rsidR="007B43E6" w:rsidRDefault="007B43E6" w:rsidP="00BB58A9">
      <w:pPr>
        <w:jc w:val="center"/>
      </w:pPr>
      <w:r>
        <w:rPr>
          <w:noProof/>
        </w:rPr>
        <w:lastRenderedPageBreak/>
        <w:drawing>
          <wp:inline distT="0" distB="0" distL="0" distR="0" wp14:anchorId="60FF0F87" wp14:editId="09D6745E">
            <wp:extent cx="4572000" cy="2743200"/>
            <wp:effectExtent l="0" t="0" r="0" b="0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C4283D" w:rsidRDefault="00C4283D" w:rsidP="00BB58A9">
      <w:pPr>
        <w:jc w:val="center"/>
      </w:pPr>
      <w:r>
        <w:rPr>
          <w:noProof/>
        </w:rPr>
        <w:drawing>
          <wp:inline distT="0" distB="0" distL="0" distR="0" wp14:anchorId="441635F2" wp14:editId="29E03ACF">
            <wp:extent cx="4572000" cy="2743200"/>
            <wp:effectExtent l="0" t="0" r="0" b="0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bookmarkStart w:id="0" w:name="_GoBack"/>
      <w:bookmarkEnd w:id="0"/>
    </w:p>
    <w:p w:rsidR="00C4283D" w:rsidRDefault="00C4283D" w:rsidP="00BB58A9">
      <w:pPr>
        <w:jc w:val="center"/>
      </w:pPr>
    </w:p>
    <w:p w:rsidR="00C4283D" w:rsidRDefault="00C4283D" w:rsidP="00BB58A9">
      <w:pPr>
        <w:jc w:val="center"/>
      </w:pPr>
    </w:p>
    <w:p w:rsidR="00C4283D" w:rsidRDefault="00C4283D" w:rsidP="00BB58A9">
      <w:pPr>
        <w:jc w:val="center"/>
      </w:pPr>
    </w:p>
    <w:p w:rsidR="00BB58A9" w:rsidRDefault="00DB3D28" w:rsidP="00BB58A9">
      <w:pPr>
        <w:jc w:val="center"/>
      </w:pPr>
      <w:r>
        <w:rPr>
          <w:noProof/>
        </w:rPr>
        <w:lastRenderedPageBreak/>
        <w:drawing>
          <wp:inline distT="0" distB="0" distL="0" distR="0" wp14:anchorId="798DA481" wp14:editId="2225F25F">
            <wp:extent cx="4572000" cy="2743200"/>
            <wp:effectExtent l="0" t="0" r="0" b="0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DB3D28" w:rsidRPr="00BB58A9" w:rsidRDefault="00DB3D28" w:rsidP="00BB58A9">
      <w:pPr>
        <w:jc w:val="center"/>
      </w:pPr>
      <w:r>
        <w:rPr>
          <w:noProof/>
        </w:rPr>
        <w:drawing>
          <wp:inline distT="0" distB="0" distL="0" distR="0" wp14:anchorId="10EC5CA1" wp14:editId="5F41B76C">
            <wp:extent cx="4572000" cy="2743200"/>
            <wp:effectExtent l="0" t="0" r="0" b="0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sectPr w:rsidR="00DB3D28" w:rsidRPr="00BB58A9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3692"/>
    <w:rsid w:val="000B7AEC"/>
    <w:rsid w:val="000E0825"/>
    <w:rsid w:val="00197D1A"/>
    <w:rsid w:val="00332F7B"/>
    <w:rsid w:val="004B7CE3"/>
    <w:rsid w:val="005E3692"/>
    <w:rsid w:val="00720FDC"/>
    <w:rsid w:val="007B43E6"/>
    <w:rsid w:val="00BB58A9"/>
    <w:rsid w:val="00C4283D"/>
    <w:rsid w:val="00DB3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99034D01-6A95-49AB-B4E0-EDFDD5651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chart" Target="charts/chart13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5" Type="http://schemas.openxmlformats.org/officeDocument/2006/relationships/chart" Target="charts/chart2.xml"/><Relationship Id="rId15" Type="http://schemas.openxmlformats.org/officeDocument/2006/relationships/chart" Target="charts/chart12.xml"/><Relationship Id="rId10" Type="http://schemas.openxmlformats.org/officeDocument/2006/relationships/chart" Target="charts/chart7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chart" Target="charts/chart1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1" i="0" u="none" strike="noStrike" baseline="0">
                <a:solidFill>
                  <a:schemeClr val="tx1"/>
                </a:solidFill>
                <a:effectLst/>
              </a:rPr>
              <a:t>Were you informed at the beginning of the semester about the requarements for the desclipline?</a:t>
            </a:r>
            <a:r>
              <a:rPr lang="en-US" sz="1400" b="1" i="0" u="none" strike="noStrike" baseline="0">
                <a:solidFill>
                  <a:schemeClr val="tx1"/>
                </a:solidFill>
              </a:rPr>
              <a:t> </a:t>
            </a:r>
            <a:endParaRPr lang="en-US" sz="1400" b="1">
              <a:solidFill>
                <a:schemeClr val="tx1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0555555555555555E-2"/>
          <c:y val="0.3021759259259259"/>
          <c:w val="0.78021741032370961"/>
          <c:h val="0.6468981481481480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Sheet1!$A$4:$A$6</c:f>
              <c:strCache>
                <c:ptCount val="3"/>
                <c:pt idx="0">
                  <c:v>Yes</c:v>
                </c:pt>
                <c:pt idx="1">
                  <c:v>No</c:v>
                </c:pt>
                <c:pt idx="2">
                  <c:v>I am not sure</c:v>
                </c:pt>
              </c:strCache>
            </c:strRef>
          </c:cat>
          <c:val>
            <c:numRef>
              <c:f>Sheet1!$B$4:$B$6</c:f>
              <c:numCache>
                <c:formatCode>General</c:formatCode>
                <c:ptCount val="3"/>
                <c:pt idx="0" formatCode="0%">
                  <c:v>0.95</c:v>
                </c:pt>
                <c:pt idx="2" formatCode="0%">
                  <c:v>0.05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1" i="0" u="none" strike="noStrike" baseline="0"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Does the way the exam was conducted and the atmosphere allow you to work calmlay and show everything you know?</a:t>
            </a:r>
            <a:r>
              <a:rPr lang="en-US" sz="1400" b="1" i="0" u="none" strike="noStrike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endParaRPr lang="en-US" sz="14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Sheet1!$A$156:$A$157</c:f>
              <c:strCache>
                <c:ptCount val="2"/>
                <c:pt idx="0">
                  <c:v>Yes</c:v>
                </c:pt>
                <c:pt idx="1">
                  <c:v>No</c:v>
                </c:pt>
              </c:strCache>
            </c:strRef>
          </c:cat>
          <c:val>
            <c:numRef>
              <c:f>Sheet1!$B$156:$B$157</c:f>
              <c:numCache>
                <c:formatCode>0%</c:formatCode>
                <c:ptCount val="2"/>
                <c:pt idx="0">
                  <c:v>0.9</c:v>
                </c:pt>
                <c:pt idx="1">
                  <c:v>0.1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Do you think that your assessment from the exam is accurte/objective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Sheet1!$A$202:$A$203</c:f>
              <c:strCache>
                <c:ptCount val="2"/>
                <c:pt idx="0">
                  <c:v>My grade is adequate to my knowledge</c:v>
                </c:pt>
                <c:pt idx="1">
                  <c:v>In my opinion, my knowledfe a higher grade</c:v>
                </c:pt>
              </c:strCache>
            </c:strRef>
          </c:cat>
          <c:val>
            <c:numRef>
              <c:f>Sheet1!$B$202:$B$203</c:f>
              <c:numCache>
                <c:formatCode>0%</c:formatCode>
                <c:ptCount val="2"/>
                <c:pt idx="0">
                  <c:v>0.62</c:v>
                </c:pt>
                <c:pt idx="1">
                  <c:v>0.37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600" b="1" i="0" u="none" strike="noStrike" baseline="0">
                <a:effectLst/>
              </a:rPr>
              <a:t>Did your interest in Biophysics increased during the education?</a:t>
            </a:r>
            <a:r>
              <a:rPr lang="en-US" sz="1600" b="1" i="0" u="none" strike="noStrike" baseline="0"/>
              <a:t> </a:t>
            </a:r>
            <a:endParaRPr lang="en-US" sz="16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Sheet1!$A$170:$A$171</c:f>
              <c:strCache>
                <c:ptCount val="2"/>
                <c:pt idx="0">
                  <c:v>Yes</c:v>
                </c:pt>
                <c:pt idx="1">
                  <c:v>No</c:v>
                </c:pt>
              </c:strCache>
            </c:strRef>
          </c:cat>
          <c:val>
            <c:numRef>
              <c:f>Sheet1!$B$170:$B$171</c:f>
              <c:numCache>
                <c:formatCode>0%</c:formatCode>
                <c:ptCount val="2"/>
                <c:pt idx="0">
                  <c:v>0.75</c:v>
                </c:pt>
                <c:pt idx="1">
                  <c:v>0.25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800" b="1" i="0" u="none" strike="noStrike" baseline="0">
                <a:effectLst/>
              </a:rPr>
              <a:t>The overall contant of the biophysics course you rate as:</a:t>
            </a:r>
            <a:r>
              <a:rPr lang="en-US" sz="1800" b="1" i="0" u="none" strike="noStrike" baseline="0"/>
              <a:t> </a:t>
            </a:r>
            <a:endParaRPr lang="en-US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Sheet1!$A$186:$A$188</c:f>
              <c:strCache>
                <c:ptCount val="3"/>
                <c:pt idx="0">
                  <c:v>Hard </c:v>
                </c:pt>
                <c:pt idx="1">
                  <c:v>Average</c:v>
                </c:pt>
                <c:pt idx="2">
                  <c:v>Easy</c:v>
                </c:pt>
              </c:strCache>
            </c:strRef>
          </c:cat>
          <c:val>
            <c:numRef>
              <c:f>Sheet1!$B$186:$B$188</c:f>
              <c:numCache>
                <c:formatCode>0%</c:formatCode>
                <c:ptCount val="3"/>
                <c:pt idx="0">
                  <c:v>0.13</c:v>
                </c:pt>
                <c:pt idx="1">
                  <c:v>0.75</c:v>
                </c:pt>
                <c:pt idx="2">
                  <c:v>0.06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1" i="0" u="none" strike="noStrike" baseline="0"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Was everything presented clearly and understandably enough during the laboratory exercises?</a:t>
            </a:r>
            <a:r>
              <a:rPr lang="en-US" sz="1400" b="1" i="0" u="none" strike="noStrike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endParaRPr lang="en-US" sz="14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Sheet1!$A$216:$A$217</c:f>
              <c:strCache>
                <c:ptCount val="2"/>
                <c:pt idx="0">
                  <c:v>Yes</c:v>
                </c:pt>
                <c:pt idx="1">
                  <c:v>No</c:v>
                </c:pt>
              </c:strCache>
            </c:strRef>
          </c:cat>
          <c:val>
            <c:numRef>
              <c:f>Sheet1!$B$216:$B$217</c:f>
              <c:numCache>
                <c:formatCode>0%</c:formatCode>
                <c:ptCount val="2"/>
                <c:pt idx="0">
                  <c:v>0.87</c:v>
                </c:pt>
                <c:pt idx="1">
                  <c:v>0.12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800" b="1" i="0" u="none" strike="noStrike" baseline="0">
                <a:effectLst/>
              </a:rPr>
              <a:t>Did you have problems working out the missed lab exercises?</a:t>
            </a:r>
            <a:r>
              <a:rPr lang="en-US" sz="1800" b="1" i="0" u="none" strike="noStrike" baseline="0"/>
              <a:t> </a:t>
            </a:r>
            <a:endParaRPr lang="en-US" b="1"/>
          </a:p>
        </c:rich>
      </c:tx>
      <c:layout>
        <c:manualLayout>
          <c:xMode val="edge"/>
          <c:yMode val="edge"/>
          <c:x val="0.12252077865266842"/>
          <c:y val="1.388888888888888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dLbl>
              <c:idx val="0"/>
              <c:layout>
                <c:manualLayout>
                  <c:x val="4.8186789151355575E-3"/>
                  <c:y val="0.12615995917177014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2851924759405024E-2"/>
                  <c:y val="0.12789661708953048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Sheet1!$A$39:$A$41</c:f>
              <c:strCache>
                <c:ptCount val="3"/>
                <c:pt idx="0">
                  <c:v>Yes</c:v>
                </c:pt>
                <c:pt idx="1">
                  <c:v>No</c:v>
                </c:pt>
                <c:pt idx="2">
                  <c:v>I am not sure</c:v>
                </c:pt>
              </c:strCache>
            </c:strRef>
          </c:cat>
          <c:val>
            <c:numRef>
              <c:f>Sheet1!$B$39:$B$41</c:f>
              <c:numCache>
                <c:formatCode>0%</c:formatCode>
                <c:ptCount val="3"/>
                <c:pt idx="0">
                  <c:v>0.03</c:v>
                </c:pt>
                <c:pt idx="1">
                  <c:v>0.87</c:v>
                </c:pt>
                <c:pt idx="2">
                  <c:v>0.06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600" b="1" i="0" u="none" strike="noStrike" baseline="0">
                <a:solidFill>
                  <a:schemeClr val="tx1"/>
                </a:solidFill>
                <a:effectLst/>
              </a:rPr>
              <a:t>How useful were the lab exercises for the final exam in the subject?</a:t>
            </a:r>
            <a:r>
              <a:rPr lang="en-US" sz="1600" b="1" i="0" u="none" strike="noStrike" baseline="0">
                <a:solidFill>
                  <a:schemeClr val="tx1"/>
                </a:solidFill>
              </a:rPr>
              <a:t> </a:t>
            </a:r>
            <a:endParaRPr lang="en-US" sz="1600" b="1">
              <a:solidFill>
                <a:schemeClr val="tx1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Sheet1!$A$57:$A$59</c:f>
              <c:strCache>
                <c:ptCount val="3"/>
                <c:pt idx="0">
                  <c:v>Yes</c:v>
                </c:pt>
                <c:pt idx="1">
                  <c:v>No</c:v>
                </c:pt>
                <c:pt idx="2">
                  <c:v>I am not sure</c:v>
                </c:pt>
              </c:strCache>
            </c:strRef>
          </c:cat>
          <c:val>
            <c:numRef>
              <c:f>Sheet1!$B$57:$B$59</c:f>
              <c:numCache>
                <c:formatCode>0%</c:formatCode>
                <c:ptCount val="3"/>
                <c:pt idx="0">
                  <c:v>0.27</c:v>
                </c:pt>
                <c:pt idx="1">
                  <c:v>0.51</c:v>
                </c:pt>
                <c:pt idx="2">
                  <c:v>0.2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800" b="1" i="0" u="none" strike="noStrike" baseline="0">
                <a:solidFill>
                  <a:schemeClr val="tx1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How often you participated to the lectures?</a:t>
            </a:r>
            <a:r>
              <a:rPr lang="en-US" sz="1800" b="1" i="0" u="none" strike="noStrike" baseline="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endParaRPr lang="en-US" b="1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Sheet1!$A$74:$A$76</c:f>
              <c:strCache>
                <c:ptCount val="3"/>
                <c:pt idx="0">
                  <c:v>I have not attended lectures</c:v>
                </c:pt>
                <c:pt idx="1">
                  <c:v>I attended some of the lectures</c:v>
                </c:pt>
                <c:pt idx="2">
                  <c:v>I attended regulary</c:v>
                </c:pt>
              </c:strCache>
            </c:strRef>
          </c:cat>
          <c:val>
            <c:numRef>
              <c:f>Sheet1!$B$74:$B$76</c:f>
              <c:numCache>
                <c:formatCode>0%</c:formatCode>
                <c:ptCount val="3"/>
                <c:pt idx="0">
                  <c:v>7.0000000000000007E-2</c:v>
                </c:pt>
                <c:pt idx="1">
                  <c:v>0.67</c:v>
                </c:pt>
                <c:pt idx="2">
                  <c:v>0.22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800" b="0" i="0" u="none" strike="noStrike" baseline="0">
                <a:solidFill>
                  <a:schemeClr val="tx1"/>
                </a:solidFill>
                <a:effectLst/>
              </a:rPr>
              <a:t>Is the information presented in the lectures for the subject up-to date?</a:t>
            </a:r>
            <a:r>
              <a:rPr lang="en-US" sz="1800" b="1" i="0" u="none" strike="noStrike" baseline="0">
                <a:solidFill>
                  <a:schemeClr val="tx1"/>
                </a:solidFill>
              </a:rPr>
              <a:t> </a:t>
            </a:r>
            <a:endParaRPr lang="en-US">
              <a:solidFill>
                <a:schemeClr val="tx1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Sheet1!$A$90:$A$92</c:f>
              <c:strCache>
                <c:ptCount val="3"/>
                <c:pt idx="0">
                  <c:v>Yes</c:v>
                </c:pt>
                <c:pt idx="1">
                  <c:v>No</c:v>
                </c:pt>
                <c:pt idx="2">
                  <c:v>Cannot decide</c:v>
                </c:pt>
              </c:strCache>
            </c:strRef>
          </c:cat>
          <c:val>
            <c:numRef>
              <c:f>Sheet1!$B$90:$B$92</c:f>
              <c:numCache>
                <c:formatCode>0%</c:formatCode>
                <c:ptCount val="3"/>
                <c:pt idx="0">
                  <c:v>0.78</c:v>
                </c:pt>
                <c:pt idx="1">
                  <c:v>0.02</c:v>
                </c:pt>
                <c:pt idx="2">
                  <c:v>0.2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600" b="1" i="0" u="none" strike="noStrike" baseline="0"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How would you rate the benefits of the lectures in preparation for the exam?</a:t>
            </a:r>
            <a:r>
              <a:rPr lang="en-US" sz="1600" b="1" i="0" u="none" strike="noStrike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endParaRPr lang="en-US" sz="16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Sheet1!$A$108:$A$110</c:f>
              <c:strCache>
                <c:ptCount val="3"/>
                <c:pt idx="0">
                  <c:v>In satisfactory way</c:v>
                </c:pt>
                <c:pt idx="1">
                  <c:v>Enaught useful</c:v>
                </c:pt>
                <c:pt idx="2">
                  <c:v>Very useful</c:v>
                </c:pt>
              </c:strCache>
            </c:strRef>
          </c:cat>
          <c:val>
            <c:numRef>
              <c:f>Sheet1!$B$108:$B$110</c:f>
              <c:numCache>
                <c:formatCode>0%</c:formatCode>
                <c:ptCount val="3"/>
                <c:pt idx="0">
                  <c:v>0.21</c:v>
                </c:pt>
                <c:pt idx="1">
                  <c:v>0.27</c:v>
                </c:pt>
                <c:pt idx="2">
                  <c:v>0.49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600" b="1" i="0" u="none" strike="noStrike" baseline="0">
                <a:effectLst/>
              </a:rPr>
              <a:t>Was the colloquium helpful?</a:t>
            </a:r>
            <a:r>
              <a:rPr lang="en-US" sz="1800" b="1" i="0" u="none" strike="noStrike" baseline="0"/>
              <a:t> 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Sheet1!$A$140:$A$142</c:f>
              <c:strCache>
                <c:ptCount val="3"/>
                <c:pt idx="0">
                  <c:v>Yes, it helped me prepare for the exam</c:v>
                </c:pt>
                <c:pt idx="1">
                  <c:v>Yes, gave me stimulus to stady regulary</c:v>
                </c:pt>
                <c:pt idx="2">
                  <c:v>No, it was helpful</c:v>
                </c:pt>
              </c:strCache>
            </c:strRef>
          </c:cat>
          <c:val>
            <c:numRef>
              <c:f>Sheet1!$B$140:$B$142</c:f>
              <c:numCache>
                <c:formatCode>0%</c:formatCode>
                <c:ptCount val="3"/>
                <c:pt idx="0">
                  <c:v>0.64</c:v>
                </c:pt>
                <c:pt idx="1">
                  <c:v>0.32</c:v>
                </c:pt>
                <c:pt idx="2">
                  <c:v>0.02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600" b="1" i="0" u="none" strike="noStrike" baseline="0">
                <a:effectLst/>
              </a:rPr>
              <a:t>Was the colloquium helpful?</a:t>
            </a:r>
            <a:r>
              <a:rPr lang="en-US" sz="1800" b="1" i="0" u="none" strike="noStrike" baseline="0"/>
              <a:t> 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Sheet1!$A$140:$A$142</c:f>
              <c:strCache>
                <c:ptCount val="3"/>
                <c:pt idx="0">
                  <c:v>Yes, it helped me prepare for the exam</c:v>
                </c:pt>
                <c:pt idx="1">
                  <c:v>Yes, gave me stimulus to stady regulary</c:v>
                </c:pt>
                <c:pt idx="2">
                  <c:v>No, it was helpful</c:v>
                </c:pt>
              </c:strCache>
            </c:strRef>
          </c:cat>
          <c:val>
            <c:numRef>
              <c:f>Sheet1!$B$140:$B$142</c:f>
              <c:numCache>
                <c:formatCode>0%</c:formatCode>
                <c:ptCount val="3"/>
                <c:pt idx="0">
                  <c:v>0.64</c:v>
                </c:pt>
                <c:pt idx="1">
                  <c:v>0.32</c:v>
                </c:pt>
                <c:pt idx="2">
                  <c:v>0.02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0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3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8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9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7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AsSMinkova</dc:creator>
  <cp:keywords/>
  <dc:description/>
  <cp:lastModifiedBy>AsSMinkova</cp:lastModifiedBy>
  <cp:revision>4</cp:revision>
  <dcterms:created xsi:type="dcterms:W3CDTF">2023-05-23T10:49:00Z</dcterms:created>
  <dcterms:modified xsi:type="dcterms:W3CDTF">2023-05-23T12:44:00Z</dcterms:modified>
</cp:coreProperties>
</file>